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6E0C" w14:textId="77777777" w:rsidR="003F7D19" w:rsidRDefault="003F7D19" w:rsidP="003F7D19">
      <w:pPr>
        <w:pStyle w:val="ydp399c0428yiv2450598163ydp15b22ec1yiv9192709736ydp69f28d28yiv4739622724ydp73f13595yiv4789276562msolistparagraph"/>
        <w:rPr>
          <w:rFonts w:ascii="Arial" w:eastAsia="Times New Roman" w:hAnsi="Arial" w:cs="Arial"/>
          <w:b/>
          <w:bCs/>
          <w:color w:val="26282A"/>
          <w:sz w:val="24"/>
          <w:szCs w:val="24"/>
        </w:rPr>
      </w:pPr>
      <w:r>
        <w:rPr>
          <w:rStyle w:val="Strong"/>
        </w:rPr>
        <w:t xml:space="preserve">NOTE:  I am not a doctor but just providing information that I found helpful during my journey.  Before starting or stopping any medicines, changing your diet, etc. </w:t>
      </w:r>
      <w:r w:rsidRPr="00C52154">
        <w:rPr>
          <w:rStyle w:val="Strong"/>
          <w:u w:val="single"/>
        </w:rPr>
        <w:t>CONSULT YOUR DOCTOR</w:t>
      </w:r>
      <w:r>
        <w:rPr>
          <w:rStyle w:val="Strong"/>
        </w:rPr>
        <w:t>.  They will provide you with the best treatment for you and your personal situation.  Also, I am not paid by any of the companies below for sharing their product.  This is strictly informational on what I used and what has worked for me.  Xo, Tracy</w:t>
      </w:r>
    </w:p>
    <w:p w14:paraId="2BF74FD0" w14:textId="5513E8C4" w:rsidR="00660799" w:rsidRPr="00EA4CA8" w:rsidRDefault="00EA4CA8">
      <w:pPr>
        <w:rPr>
          <w:b/>
          <w:bCs/>
          <w:sz w:val="28"/>
          <w:szCs w:val="28"/>
        </w:rPr>
      </w:pPr>
      <w:r w:rsidRPr="00EA4CA8">
        <w:rPr>
          <w:b/>
          <w:bCs/>
          <w:sz w:val="28"/>
          <w:szCs w:val="28"/>
        </w:rPr>
        <w:t>Acupuncture, Meditation, Clothing, and other helpful recommendations:</w:t>
      </w:r>
    </w:p>
    <w:p w14:paraId="629269F1" w14:textId="0F8B0135" w:rsidR="00EA4CA8" w:rsidRDefault="00EA4CA8" w:rsidP="00EA4CA8">
      <w:pPr>
        <w:pStyle w:val="ydp399c0428yiv2450598163ydp15b22ec1yiv9192709736ydp69f28d28yiv4739622724ydp73f13595yiv4789276562msolistparagraph"/>
        <w:rPr>
          <w:rFonts w:eastAsia="Times New Roman"/>
          <w:color w:val="26282A"/>
        </w:rPr>
      </w:pPr>
      <w:r w:rsidRPr="00EA4CA8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Acupuncture and Meditation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6282A"/>
          <w:sz w:val="24"/>
          <w:szCs w:val="24"/>
        </w:rPr>
        <w:t>has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really helped me.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When I was in chemotherapy, </w:t>
      </w:r>
      <w:r>
        <w:rPr>
          <w:rFonts w:ascii="Arial" w:eastAsia="Times New Roman" w:hAnsi="Arial" w:cs="Arial"/>
          <w:color w:val="26282A"/>
          <w:sz w:val="24"/>
          <w:szCs w:val="24"/>
        </w:rPr>
        <w:t>I d</w:t>
      </w:r>
      <w:r>
        <w:rPr>
          <w:rFonts w:ascii="Arial" w:eastAsia="Times New Roman" w:hAnsi="Arial" w:cs="Arial"/>
          <w:color w:val="26282A"/>
          <w:sz w:val="24"/>
          <w:szCs w:val="24"/>
        </w:rPr>
        <w:t>id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acupuncture the night before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my </w:t>
      </w:r>
      <w:r>
        <w:rPr>
          <w:rFonts w:ascii="Arial" w:eastAsia="Times New Roman" w:hAnsi="Arial" w:cs="Arial"/>
          <w:color w:val="26282A"/>
          <w:sz w:val="24"/>
          <w:szCs w:val="24"/>
        </w:rPr>
        <w:t>chemo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therapy treatments </w:t>
      </w:r>
      <w:r>
        <w:rPr>
          <w:rFonts w:ascii="Arial" w:eastAsia="Times New Roman" w:hAnsi="Arial" w:cs="Arial"/>
          <w:color w:val="26282A"/>
          <w:sz w:val="24"/>
          <w:szCs w:val="24"/>
        </w:rPr>
        <w:t>and the day after</w:t>
      </w:r>
      <w:r>
        <w:rPr>
          <w:rFonts w:ascii="Arial" w:eastAsia="Times New Roman" w:hAnsi="Arial" w:cs="Arial"/>
          <w:color w:val="26282A"/>
          <w:sz w:val="24"/>
          <w:szCs w:val="24"/>
        </w:rPr>
        <w:t>ward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.  I listen to </w:t>
      </w:r>
      <w:r>
        <w:rPr>
          <w:rFonts w:ascii="Arial" w:eastAsia="Times New Roman" w:hAnsi="Arial" w:cs="Arial"/>
          <w:color w:val="26282A"/>
          <w:sz w:val="24"/>
          <w:szCs w:val="24"/>
        </w:rPr>
        <w:t>guided meditation by Deepak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Chopra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on Spotify.  These are the albums that I downloaded and continue to use today. 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I just put in my air pods and meditate away. </w:t>
      </w:r>
    </w:p>
    <w:p w14:paraId="25F7356B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>
        <w:rPr>
          <w:rFonts w:ascii="Arial" w:eastAsia="Times New Roman" w:hAnsi="Arial" w:cs="Arial"/>
          <w:color w:val="26282A"/>
          <w:sz w:val="24"/>
          <w:szCs w:val="24"/>
        </w:rPr>
        <w:t xml:space="preserve">Souls of Healing Affirmations – link </w:t>
      </w:r>
      <w:hyperlink r:id="rId5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17C90ECF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>
        <w:rPr>
          <w:rFonts w:ascii="Arial" w:eastAsia="Times New Roman" w:hAnsi="Arial" w:cs="Arial"/>
          <w:color w:val="26282A"/>
          <w:sz w:val="24"/>
          <w:szCs w:val="24"/>
        </w:rPr>
        <w:t xml:space="preserve">The Secret of Healing:  Meditations for Transformation and Higher Consciousness – link </w:t>
      </w:r>
      <w:hyperlink r:id="rId6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1749D2E0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>
        <w:rPr>
          <w:rFonts w:ascii="Arial" w:eastAsia="Times New Roman" w:hAnsi="Arial" w:cs="Arial"/>
          <w:color w:val="26282A"/>
          <w:sz w:val="24"/>
          <w:szCs w:val="24"/>
        </w:rPr>
        <w:t xml:space="preserve">Chakra Balancing:  Body, Mind and Soul – link </w:t>
      </w:r>
      <w:hyperlink r:id="rId7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062B8D48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>
        <w:rPr>
          <w:rFonts w:ascii="Arial" w:eastAsia="Times New Roman" w:hAnsi="Arial" w:cs="Arial"/>
          <w:color w:val="26282A"/>
          <w:sz w:val="24"/>
          <w:szCs w:val="24"/>
        </w:rPr>
        <w:t xml:space="preserve">The Soul of Healing Meditations – link </w:t>
      </w:r>
      <w:hyperlink r:id="rId8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4FD7B595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>
        <w:rPr>
          <w:rFonts w:ascii="Arial" w:eastAsia="Times New Roman" w:hAnsi="Arial" w:cs="Arial"/>
          <w:color w:val="26282A"/>
          <w:sz w:val="24"/>
          <w:szCs w:val="24"/>
        </w:rPr>
        <w:t>I also say a mantra of the following – when I breath in – I say to myself Breathing in Good Health and when I exhale I say – I am breathing out any illness.  Whatever works for you.</w:t>
      </w:r>
    </w:p>
    <w:p w14:paraId="2D0CC19A" w14:textId="5C0DE17F" w:rsidR="00EA4CA8" w:rsidRDefault="00641A99" w:rsidP="00641A99">
      <w:pPr>
        <w:pStyle w:val="ydp399c0428yiv2450598163ydp15b22ec1yiv9192709736ydp69f28d28yiv4739622724ydp73f13595yiv4789276562msolistparagraph"/>
        <w:rPr>
          <w:rFonts w:eastAsia="Times New Roman"/>
          <w:color w:val="26282A"/>
        </w:rPr>
      </w:pPr>
      <w:r w:rsidRPr="00641A99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Give your tumor a name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- V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>isualize yourself removing the tumor from your body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.  I named my tumor 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>Oscar, like Oscar the Grouch from Sesame Street</w:t>
      </w:r>
      <w:r>
        <w:rPr>
          <w:rFonts w:ascii="Arial" w:eastAsia="Times New Roman" w:hAnsi="Arial" w:cs="Arial"/>
          <w:color w:val="26282A"/>
          <w:sz w:val="24"/>
          <w:szCs w:val="24"/>
        </w:rPr>
        <w:t>.  In my daily meditations, I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 picture</w:t>
      </w:r>
      <w:r>
        <w:rPr>
          <w:rFonts w:ascii="Arial" w:eastAsia="Times New Roman" w:hAnsi="Arial" w:cs="Arial"/>
          <w:color w:val="26282A"/>
          <w:sz w:val="24"/>
          <w:szCs w:val="24"/>
        </w:rPr>
        <w:t>d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 myself putting the tumor in a garbage can and throwing it away</w:t>
      </w:r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125FCFCB" w14:textId="53944349" w:rsidR="00EA4CA8" w:rsidRDefault="00641A99" w:rsidP="00641A99">
      <w:pPr>
        <w:pStyle w:val="ydp399c0428yiv2450598163ydp15b22ec1yiv9192709736ydp69f28d28yiv4739622724ydp73f13595yiv4789276562msolistparagraph"/>
        <w:rPr>
          <w:rFonts w:eastAsia="Times New Roman"/>
          <w:color w:val="26282A"/>
        </w:rPr>
      </w:pPr>
      <w:r w:rsidRPr="00641A99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The Power of Positive thoughts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- 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Reframe everything to be positive.  </w:t>
      </w:r>
      <w:r>
        <w:rPr>
          <w:rFonts w:ascii="Arial" w:eastAsia="Times New Roman" w:hAnsi="Arial" w:cs="Arial"/>
          <w:color w:val="26282A"/>
          <w:sz w:val="24"/>
          <w:szCs w:val="24"/>
        </w:rPr>
        <w:t>For example, if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 70% of the people experience XX, remember there is 30% that don’t.  Visualize yourself as the 30% that will not have that symptom.  I renamed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the 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AC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chemotherapy drug 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>from Red Devil to Red Delight and pictured it attacking all cancer cells as it went through my bloodstream, fighting and removing anything that shouldn’t be there.</w:t>
      </w:r>
    </w:p>
    <w:p w14:paraId="00B3584C" w14:textId="4157F199" w:rsidR="00EA4CA8" w:rsidRPr="00641A99" w:rsidRDefault="00641A99" w:rsidP="00EA4CA8">
      <w:pPr>
        <w:pStyle w:val="ydp399c0428yiv2450598163ydp15b22ec1yiv9192709736ydp69f28d28yiv4739622724ydp73f13595yiv4789276562msolistparagraph"/>
        <w:rPr>
          <w:rFonts w:eastAsia="Times New Roman"/>
          <w:b/>
          <w:bCs/>
          <w:color w:val="26282A"/>
        </w:rPr>
      </w:pPr>
      <w:r w:rsidRPr="00641A99">
        <w:rPr>
          <w:rFonts w:ascii="Arial" w:eastAsia="Times New Roman" w:hAnsi="Arial" w:cs="Arial"/>
          <w:b/>
          <w:bCs/>
          <w:color w:val="26282A"/>
          <w:sz w:val="24"/>
          <w:szCs w:val="24"/>
        </w:rPr>
        <w:t>Some additional helpful products:</w:t>
      </w:r>
    </w:p>
    <w:p w14:paraId="7B4EFBE6" w14:textId="4EF4CAFC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proofErr w:type="spellStart"/>
      <w:r w:rsidRPr="00641A99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Ka’Chava</w:t>
      </w:r>
      <w:proofErr w:type="spellEnd"/>
      <w:r w:rsidR="00641A99" w:rsidRPr="00641A99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 xml:space="preserve"> protein shake mix</w:t>
      </w:r>
      <w:r w:rsidR="00641A99">
        <w:rPr>
          <w:rFonts w:ascii="Arial" w:eastAsia="Times New Roman" w:hAnsi="Arial" w:cs="Arial"/>
          <w:color w:val="26282A"/>
          <w:sz w:val="24"/>
          <w:szCs w:val="24"/>
        </w:rPr>
        <w:t xml:space="preserve"> - I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t’s found </w:t>
      </w:r>
      <w:hyperlink r:id="rId9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  It’s expensive but it’s full of all kinds of good stuff.  I prefer the Vanilla or Chocolate flavors.  It’s better cold so add ice when blending</w:t>
      </w:r>
    </w:p>
    <w:p w14:paraId="2022B1C6" w14:textId="72E9E7F5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proofErr w:type="spellStart"/>
      <w:r w:rsidRPr="00641A99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Lindi</w:t>
      </w:r>
      <w:proofErr w:type="spellEnd"/>
      <w:r w:rsidRPr="00641A99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 xml:space="preserve"> Skincare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– I ADORE this lotion and the bath wash – I have the lotion on auto ship with Amazon – your skin will get REALLY, </w:t>
      </w:r>
      <w:r w:rsidR="00641A99">
        <w:rPr>
          <w:rFonts w:ascii="Arial" w:eastAsia="Times New Roman" w:hAnsi="Arial" w:cs="Arial"/>
          <w:color w:val="26282A"/>
          <w:sz w:val="24"/>
          <w:szCs w:val="24"/>
        </w:rPr>
        <w:t>dry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.  Put this one every night before bed and when you get up in the morning. Link </w:t>
      </w:r>
      <w:hyperlink r:id="rId10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 xml:space="preserve"> for both bath wash and lotion.  I also purchased from Target some bath cloths like you would use to wash a baby.  Your skin will be </w:t>
      </w:r>
      <w:r w:rsidR="00641A99">
        <w:rPr>
          <w:rFonts w:ascii="Arial" w:eastAsia="Times New Roman" w:hAnsi="Arial" w:cs="Arial"/>
          <w:color w:val="26282A"/>
          <w:sz w:val="24"/>
          <w:szCs w:val="24"/>
        </w:rPr>
        <w:t>sensitive during chemotherapy.  A soft wash cloth will be a blessing.</w:t>
      </w:r>
    </w:p>
    <w:p w14:paraId="6E0ACAAD" w14:textId="1DE2447F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 w:rsidRPr="00641A99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Sugar free candies to refresh your mouth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</w:t>
      </w:r>
      <w:r w:rsidR="00641A99">
        <w:rPr>
          <w:rFonts w:ascii="Arial" w:eastAsia="Times New Roman" w:hAnsi="Arial" w:cs="Arial"/>
          <w:color w:val="26282A"/>
          <w:sz w:val="24"/>
          <w:szCs w:val="24"/>
        </w:rPr>
        <w:t>-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Lemon flavor is good/refreshing, I</w:t>
      </w:r>
      <w:r w:rsidR="00641A99">
        <w:rPr>
          <w:rFonts w:ascii="Arial" w:eastAsia="Times New Roman" w:hAnsi="Arial" w:cs="Arial"/>
          <w:color w:val="26282A"/>
          <w:sz w:val="24"/>
          <w:szCs w:val="24"/>
        </w:rPr>
        <w:t xml:space="preserve"> also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love Werther’s Sugar Free drops, basically anything you like.  Ginger drops help with the sour stomach before and during </w:t>
      </w:r>
      <w:r w:rsidR="00641A99">
        <w:rPr>
          <w:rFonts w:ascii="Arial" w:eastAsia="Times New Roman" w:hAnsi="Arial" w:cs="Arial"/>
          <w:color w:val="26282A"/>
          <w:sz w:val="24"/>
          <w:szCs w:val="24"/>
        </w:rPr>
        <w:t xml:space="preserve">chemotherapy treatments such as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AC.  </w:t>
      </w:r>
      <w:r w:rsidR="00641A99">
        <w:rPr>
          <w:rFonts w:ascii="Arial" w:eastAsia="Times New Roman" w:hAnsi="Arial" w:cs="Arial"/>
          <w:color w:val="26282A"/>
          <w:sz w:val="24"/>
          <w:szCs w:val="24"/>
        </w:rPr>
        <w:t>Just do w</w:t>
      </w:r>
      <w:r>
        <w:rPr>
          <w:rFonts w:ascii="Arial" w:eastAsia="Times New Roman" w:hAnsi="Arial" w:cs="Arial"/>
          <w:color w:val="26282A"/>
          <w:sz w:val="24"/>
          <w:szCs w:val="24"/>
        </w:rPr>
        <w:t>hatever works for you.</w:t>
      </w:r>
    </w:p>
    <w:p w14:paraId="2F0E2F35" w14:textId="3A42ED97" w:rsidR="00EA4CA8" w:rsidRDefault="00641A99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 w:rsidRPr="00403F3C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Baking Soda toothpaste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- 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I switched to </w:t>
      </w:r>
      <w:r>
        <w:rPr>
          <w:rFonts w:ascii="Arial" w:eastAsia="Times New Roman" w:hAnsi="Arial" w:cs="Arial"/>
          <w:color w:val="26282A"/>
          <w:sz w:val="24"/>
          <w:szCs w:val="24"/>
        </w:rPr>
        <w:t>Armon Hammer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 Baking Soda toothpaste</w:t>
      </w:r>
      <w:r>
        <w:rPr>
          <w:rFonts w:ascii="Arial" w:eastAsia="Times New Roman" w:hAnsi="Arial" w:cs="Arial"/>
          <w:color w:val="26282A"/>
          <w:sz w:val="24"/>
          <w:szCs w:val="24"/>
        </w:rPr>
        <w:t>.  It’s been a lifesaver.</w:t>
      </w:r>
    </w:p>
    <w:p w14:paraId="4E35CE82" w14:textId="768B42D5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proofErr w:type="spellStart"/>
      <w:r w:rsidRPr="00403F3C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Biotene</w:t>
      </w:r>
      <w:proofErr w:type="spellEnd"/>
      <w:r>
        <w:rPr>
          <w:rFonts w:ascii="Arial" w:eastAsia="Times New Roman" w:hAnsi="Arial" w:cs="Arial"/>
          <w:color w:val="26282A"/>
          <w:sz w:val="24"/>
          <w:szCs w:val="24"/>
        </w:rPr>
        <w:t xml:space="preserve"> for dry mouth – I use the mouthwash every morning and night and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occasionally I chew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the gum.  If you have dogs be careful it has Xylitol in it which is deadly to dogs if they get into it. 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>The l</w:t>
      </w:r>
      <w:r>
        <w:rPr>
          <w:rFonts w:ascii="Arial" w:eastAsia="Times New Roman" w:hAnsi="Arial" w:cs="Arial"/>
          <w:color w:val="26282A"/>
          <w:sz w:val="24"/>
          <w:szCs w:val="24"/>
        </w:rPr>
        <w:t>ink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 is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</w:t>
      </w:r>
      <w:hyperlink r:id="rId11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01402B4B" w14:textId="4B8CBA0B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r w:rsidRPr="00403F3C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Hats and Caps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– people will send you a million of these, wear what you like, donate the others (but thank the people for thinking of you).  I did not do a wig, but I encourage you to do what makes you feel better.  It hurts when your hair starts falling out.  I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had mine cut short, then I started shaving my hair each week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till I was almost bald (started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>at 4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, then 3 the next week, </w:t>
      </w:r>
      <w:r>
        <w:rPr>
          <w:rFonts w:ascii="Arial" w:eastAsia="Times New Roman" w:hAnsi="Arial" w:cs="Arial"/>
          <w:color w:val="26282A"/>
          <w:sz w:val="24"/>
          <w:szCs w:val="24"/>
        </w:rPr>
        <w:lastRenderedPageBreak/>
        <w:t xml:space="preserve">then 2, etc.)  Trust me don’t let it fall out in chunks – it’s not a pleasant feeling.  Here’s the </w:t>
      </w:r>
      <w:hyperlink r:id="rId12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li</w:t>
        </w:r>
        <w:r>
          <w:rPr>
            <w:rStyle w:val="Hyperlink"/>
            <w:rFonts w:ascii="Arial" w:eastAsia="Times New Roman" w:hAnsi="Arial" w:cs="Arial"/>
            <w:sz w:val="24"/>
            <w:szCs w:val="24"/>
          </w:rPr>
          <w:t>n</w:t>
        </w:r>
        <w:r>
          <w:rPr>
            <w:rStyle w:val="Hyperlink"/>
            <w:rFonts w:ascii="Arial" w:eastAsia="Times New Roman" w:hAnsi="Arial" w:cs="Arial"/>
            <w:sz w:val="24"/>
            <w:szCs w:val="24"/>
          </w:rPr>
          <w:t>k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 xml:space="preserve"> to my favorite hat.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 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>It’s light weight you can wear it all day long. </w:t>
      </w:r>
    </w:p>
    <w:p w14:paraId="15C99C76" w14:textId="048F4095" w:rsidR="00EA4CA8" w:rsidRDefault="00403F3C" w:rsidP="00EA4CA8">
      <w:pPr>
        <w:pStyle w:val="ydp399c0428yiv2450598163ydp15b22ec1yiv9192709736ydp69f28d28yiv4739622724ydp73f13595yiv4789276562msolistparagraph"/>
        <w:rPr>
          <w:rFonts w:eastAsia="Times New Roman"/>
          <w:color w:val="26282A"/>
        </w:rPr>
      </w:pPr>
      <w:r w:rsidRPr="00403F3C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My Go-to Clothing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– During 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chemo days this is my outfit, I find it most comfortable and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easily 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>accessible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to your port during chemotherapy treatments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>.  Obviously</w:t>
      </w:r>
      <w:r>
        <w:rPr>
          <w:rFonts w:ascii="Arial" w:eastAsia="Times New Roman" w:hAnsi="Arial" w:cs="Arial"/>
          <w:color w:val="26282A"/>
          <w:sz w:val="24"/>
          <w:szCs w:val="24"/>
        </w:rPr>
        <w:t>,</w:t>
      </w:r>
      <w:r w:rsidR="00EA4CA8">
        <w:rPr>
          <w:rFonts w:ascii="Arial" w:eastAsia="Times New Roman" w:hAnsi="Arial" w:cs="Arial"/>
          <w:color w:val="26282A"/>
          <w:sz w:val="24"/>
          <w:szCs w:val="24"/>
        </w:rPr>
        <w:t xml:space="preserve"> wear what works for you.</w:t>
      </w:r>
    </w:p>
    <w:p w14:paraId="728427E4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proofErr w:type="spellStart"/>
      <w:r>
        <w:rPr>
          <w:rFonts w:ascii="Arial" w:eastAsia="Times New Roman" w:hAnsi="Arial" w:cs="Arial"/>
          <w:color w:val="26282A"/>
          <w:sz w:val="24"/>
          <w:szCs w:val="24"/>
        </w:rPr>
        <w:t>Athleta</w:t>
      </w:r>
      <w:proofErr w:type="spellEnd"/>
      <w:r>
        <w:rPr>
          <w:rFonts w:ascii="Arial" w:eastAsia="Times New Roman" w:hAnsi="Arial" w:cs="Arial"/>
          <w:color w:val="26282A"/>
          <w:sz w:val="24"/>
          <w:szCs w:val="24"/>
        </w:rPr>
        <w:t xml:space="preserve"> pants – link </w:t>
      </w:r>
      <w:hyperlink r:id="rId13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52FB570B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proofErr w:type="spellStart"/>
      <w:r>
        <w:rPr>
          <w:rFonts w:ascii="Arial" w:eastAsia="Times New Roman" w:hAnsi="Arial" w:cs="Arial"/>
          <w:color w:val="26282A"/>
          <w:sz w:val="24"/>
          <w:szCs w:val="24"/>
        </w:rPr>
        <w:t>Athleta</w:t>
      </w:r>
      <w:proofErr w:type="spellEnd"/>
      <w:r>
        <w:rPr>
          <w:rFonts w:ascii="Arial" w:eastAsia="Times New Roman" w:hAnsi="Arial" w:cs="Arial"/>
          <w:color w:val="26282A"/>
          <w:sz w:val="24"/>
          <w:szCs w:val="24"/>
        </w:rPr>
        <w:t xml:space="preserve"> top over my sports bra – link </w:t>
      </w:r>
      <w:hyperlink r:id="rId14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 xml:space="preserve"> or this top link </w:t>
      </w:r>
      <w:hyperlink r:id="rId15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0F4710F3" w14:textId="77777777" w:rsidR="00EA4CA8" w:rsidRDefault="00EA4CA8" w:rsidP="00EA4CA8">
      <w:pPr>
        <w:pStyle w:val="ydp399c0428yiv2450598163ydp15b22ec1yiv9192709736ydp69f28d28yiv4739622724ydp73f13595yiv4789276562msolistparagraph"/>
        <w:numPr>
          <w:ilvl w:val="0"/>
          <w:numId w:val="12"/>
        </w:numPr>
        <w:rPr>
          <w:rFonts w:eastAsia="Times New Roman"/>
          <w:color w:val="26282A"/>
        </w:rPr>
      </w:pPr>
      <w:proofErr w:type="spellStart"/>
      <w:r>
        <w:rPr>
          <w:rFonts w:ascii="Arial" w:eastAsia="Times New Roman" w:hAnsi="Arial" w:cs="Arial"/>
          <w:color w:val="26282A"/>
          <w:sz w:val="24"/>
          <w:szCs w:val="24"/>
        </w:rPr>
        <w:t>Athleta</w:t>
      </w:r>
      <w:proofErr w:type="spellEnd"/>
      <w:r>
        <w:rPr>
          <w:rFonts w:ascii="Arial" w:eastAsia="Times New Roman" w:hAnsi="Arial" w:cs="Arial"/>
          <w:color w:val="26282A"/>
          <w:sz w:val="24"/>
          <w:szCs w:val="24"/>
        </w:rPr>
        <w:t xml:space="preserve"> Purana Wrap Sweatshirt – I have 3 of these in different colors – love them – link </w:t>
      </w:r>
      <w:hyperlink r:id="rId16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here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>.</w:t>
      </w:r>
    </w:p>
    <w:p w14:paraId="456F628A" w14:textId="4FE8D111" w:rsidR="00EA4CA8" w:rsidRDefault="00EA4CA8" w:rsidP="00AD1672">
      <w:pPr>
        <w:pStyle w:val="ydp399c0428yiv2450598163ydp15b22ec1yiv9192709736ydp69f28d28yiv4739622724ydp73f13595yiv4789276562msolistparagraph"/>
      </w:pPr>
      <w:r w:rsidRPr="00403F3C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Blog / Write / Scream / Yell – but get it out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 - </w:t>
      </w:r>
      <w:r>
        <w:rPr>
          <w:rFonts w:ascii="Arial" w:eastAsia="Times New Roman" w:hAnsi="Arial" w:cs="Arial"/>
          <w:color w:val="26282A"/>
          <w:sz w:val="24"/>
          <w:szCs w:val="24"/>
        </w:rPr>
        <w:t>I chose to do my own blogging on Caring Bridge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 while I was in active treatment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– it accomplished a couple of things.  It helped with getting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my feeling </w:t>
      </w:r>
      <w:r>
        <w:rPr>
          <w:rFonts w:ascii="Arial" w:eastAsia="Times New Roman" w:hAnsi="Arial" w:cs="Arial"/>
          <w:color w:val="26282A"/>
          <w:sz w:val="24"/>
          <w:szCs w:val="24"/>
        </w:rPr>
        <w:t>out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 and also allowed me to keep my family and friends informed at the same time w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ithout me having to repeat myself a billion times. 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>Do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what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>ever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works for you.  Here is the </w:t>
      </w:r>
      <w:hyperlink r:id="rId17" w:tgtFrame="_blank" w:history="1">
        <w:r>
          <w:rPr>
            <w:rStyle w:val="Hyperlink"/>
            <w:rFonts w:ascii="Arial" w:eastAsia="Times New Roman" w:hAnsi="Arial" w:cs="Arial"/>
            <w:sz w:val="24"/>
            <w:szCs w:val="24"/>
          </w:rPr>
          <w:t>link</w:t>
        </w:r>
      </w:hyperlink>
      <w:r>
        <w:rPr>
          <w:rFonts w:ascii="Arial" w:eastAsia="Times New Roman" w:hAnsi="Arial" w:cs="Arial"/>
          <w:color w:val="26282A"/>
          <w:sz w:val="24"/>
          <w:szCs w:val="24"/>
        </w:rPr>
        <w:t xml:space="preserve">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to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my </w:t>
      </w:r>
      <w:r w:rsidR="00AD1672">
        <w:rPr>
          <w:rFonts w:ascii="Arial" w:eastAsia="Times New Roman" w:hAnsi="Arial" w:cs="Arial"/>
          <w:color w:val="26282A"/>
          <w:sz w:val="24"/>
          <w:szCs w:val="24"/>
        </w:rPr>
        <w:t xml:space="preserve">original </w:t>
      </w:r>
      <w:r w:rsidR="00403F3C">
        <w:rPr>
          <w:rFonts w:ascii="Arial" w:eastAsia="Times New Roman" w:hAnsi="Arial" w:cs="Arial"/>
          <w:color w:val="26282A"/>
          <w:sz w:val="24"/>
          <w:szCs w:val="24"/>
        </w:rPr>
        <w:t xml:space="preserve">Caring Bridge </w:t>
      </w:r>
      <w:r>
        <w:rPr>
          <w:rFonts w:ascii="Arial" w:eastAsia="Times New Roman" w:hAnsi="Arial" w:cs="Arial"/>
          <w:color w:val="26282A"/>
          <w:sz w:val="24"/>
          <w:szCs w:val="24"/>
        </w:rPr>
        <w:t>blog</w:t>
      </w:r>
      <w:r w:rsidR="00AD1672">
        <w:rPr>
          <w:rFonts w:ascii="Arial" w:eastAsia="Times New Roman" w:hAnsi="Arial" w:cs="Arial"/>
          <w:color w:val="26282A"/>
          <w:sz w:val="24"/>
          <w:szCs w:val="24"/>
        </w:rPr>
        <w:t>.</w:t>
      </w:r>
    </w:p>
    <w:sectPr w:rsidR="00EA4CA8" w:rsidSect="00EA4C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B6D7A"/>
    <w:multiLevelType w:val="hybridMultilevel"/>
    <w:tmpl w:val="478C3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77F3C"/>
    <w:multiLevelType w:val="multilevel"/>
    <w:tmpl w:val="CDE8D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641643"/>
    <w:multiLevelType w:val="multilevel"/>
    <w:tmpl w:val="6EAA0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B16AA4"/>
    <w:multiLevelType w:val="multilevel"/>
    <w:tmpl w:val="A192D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226B79"/>
    <w:multiLevelType w:val="multilevel"/>
    <w:tmpl w:val="7A06B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A62D9A"/>
    <w:multiLevelType w:val="multilevel"/>
    <w:tmpl w:val="4DF65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14676C"/>
    <w:multiLevelType w:val="multilevel"/>
    <w:tmpl w:val="EFF08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B854B1"/>
    <w:multiLevelType w:val="multilevel"/>
    <w:tmpl w:val="882A1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584A8F"/>
    <w:multiLevelType w:val="multilevel"/>
    <w:tmpl w:val="2EA25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5D2602"/>
    <w:multiLevelType w:val="multilevel"/>
    <w:tmpl w:val="98B4D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BB42F9"/>
    <w:multiLevelType w:val="multilevel"/>
    <w:tmpl w:val="1FBEF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590D46"/>
    <w:multiLevelType w:val="multilevel"/>
    <w:tmpl w:val="E7369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224956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966308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4327268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2403834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13117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028663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23497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70755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0229209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485632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78152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70084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CA8"/>
    <w:rsid w:val="003F7D19"/>
    <w:rsid w:val="00403F3C"/>
    <w:rsid w:val="00641A99"/>
    <w:rsid w:val="00660799"/>
    <w:rsid w:val="00AD1672"/>
    <w:rsid w:val="00EA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2DBE2"/>
  <w15:chartTrackingRefBased/>
  <w15:docId w15:val="{2AAB3BDF-1FA0-4E34-9A1A-9F2B335E4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A4CA8"/>
    <w:rPr>
      <w:color w:val="0563C1"/>
      <w:u w:val="single"/>
    </w:rPr>
  </w:style>
  <w:style w:type="paragraph" w:customStyle="1" w:styleId="ydp399c0428yiv2450598163ydp15b22ec1yiv9192709736ydp69f28d28yiv4739622724ydp73f13595yiv4789276562msolistparagraph">
    <w:name w:val="ydp399c0428yiv2450598163ydp15b22ec1yiv9192709736ydp69f28d28yiv4739622724ydp73f13595yiv4789276562msolistparagraph"/>
    <w:basedOn w:val="Normal"/>
    <w:rsid w:val="00EA4CA8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Strong">
    <w:name w:val="Strong"/>
    <w:basedOn w:val="DefaultParagraphFont"/>
    <w:uiPriority w:val="22"/>
    <w:qFormat/>
    <w:rsid w:val="00EA4CA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03F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2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defense.proofpoint.com/v2/url?u=https-3A__open.spotify.com_album_0U5zwkUcog3XIxUOJuhLUi&amp;d=DwMFaQ&amp;c=euGZstcaTDllvimEN8b7jXrwqOf-v5A_CdpgnVfiiMM&amp;r=pLXqb3ohhf4aiP_O5Pakrs2RT2wmUV7YpOiTLfAAFjY&amp;m=EnkVW7RmWlhFYz-ATRI8QRddwe8oI6DGNATIQKmUugg&amp;s=IHlwttmTVThNSGdLwrqKMgT-vyG96eQDjuM56AHeLik&amp;e=" TargetMode="External"/><Relationship Id="rId13" Type="http://schemas.openxmlformats.org/officeDocument/2006/relationships/hyperlink" Target="https://urldefense.proofpoint.com/v2/url?u=https-3A__athleta.gap.com_browse_product.do-3Fpid-3D1988770020004-26pcid-3D999-26vid-3D1-26searchText-3Dsalutation-23pdp-2Dpage-2Dcontent&amp;d=DwMFaQ&amp;c=euGZstcaTDllvimEN8b7jXrwqOf-v5A_CdpgnVfiiMM&amp;r=pLXqb3ohhf4aiP_O5Pakrs2RT2wmUV7YpOiTLfAAFjY&amp;m=EnkVW7RmWlhFYz-ATRI8QRddwe8oI6DGNATIQKmUugg&amp;s=X073j_T53Yu8tPS6zHU-y3isZ3LHQyWDn6BtDsDWmY8&amp;e=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ldefense.proofpoint.com/v2/url?u=https-3A__open.spotify.com_album_1mFMiIaIMSG0zpA0lGtSSM&amp;d=DwMFaQ&amp;c=euGZstcaTDllvimEN8b7jXrwqOf-v5A_CdpgnVfiiMM&amp;r=pLXqb3ohhf4aiP_O5Pakrs2RT2wmUV7YpOiTLfAAFjY&amp;m=EnkVW7RmWlhFYz-ATRI8QRddwe8oI6DGNATIQKmUugg&amp;s=AELFvC3Usz-mdSKjYFZ9tdnpchI7aWBbMdfhGI3Bk9o&amp;e=" TargetMode="External"/><Relationship Id="rId12" Type="http://schemas.openxmlformats.org/officeDocument/2006/relationships/hyperlink" Target="https://urldefense.proofpoint.com/v2/url?u=https-3A__www.headcovers.com_three-2Dseam-2Dcotton-2Dsleep-2Dcaps_&amp;d=DwMFaQ&amp;c=euGZstcaTDllvimEN8b7jXrwqOf-v5A_CdpgnVfiiMM&amp;r=pLXqb3ohhf4aiP_O5Pakrs2RT2wmUV7YpOiTLfAAFjY&amp;m=EnkVW7RmWlhFYz-ATRI8QRddwe8oI6DGNATIQKmUugg&amp;s=5ve5F7CkAuC-aw97kXp4rL9VbizOaNc-3TfErm5m6Eg&amp;e=" TargetMode="External"/><Relationship Id="rId17" Type="http://schemas.openxmlformats.org/officeDocument/2006/relationships/hyperlink" Target="https://urldefense.proofpoint.com/v2/url?u=https-3A__www.caringbridge.org_visit_tracygialusis_journal&amp;d=DwMFaQ&amp;c=euGZstcaTDllvimEN8b7jXrwqOf-v5A_CdpgnVfiiMM&amp;r=pLXqb3ohhf4aiP_O5Pakrs2RT2wmUV7YpOiTLfAAFjY&amp;m=EnkVW7RmWlhFYz-ATRI8QRddwe8oI6DGNATIQKmUugg&amp;s=Xnt102aWWUW3LYLssaFQita8ooYNZkDzYXFwJq-p0u8&amp;e=" TargetMode="External"/><Relationship Id="rId2" Type="http://schemas.openxmlformats.org/officeDocument/2006/relationships/styles" Target="styles.xml"/><Relationship Id="rId16" Type="http://schemas.openxmlformats.org/officeDocument/2006/relationships/hyperlink" Target="https://urldefense.proofpoint.com/v2/url?u=https-3A__athleta.gap.com_browse_product.do-3Fpid-3D4860731720002-26cid-3D1128967-26locale-3Den-5FUS-26vid-3D1-23pdp-2Dpage-2Dcontent&amp;d=DwMFaQ&amp;c=euGZstcaTDllvimEN8b7jXrwqOf-v5A_CdpgnVfiiMM&amp;r=pLXqb3ohhf4aiP_O5Pakrs2RT2wmUV7YpOiTLfAAFjY&amp;m=EnkVW7RmWlhFYz-ATRI8QRddwe8oI6DGNATIQKmUugg&amp;s=B--jID9rvLna65uPUKgGXukl-Or4Z7pG388DOIU2oY8&amp;e=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rldefense.proofpoint.com/v2/url?u=https-3A__open.spotify.com_album_34bnhOzRjvtVqaCHuXiyUx&amp;d=DwMFaQ&amp;c=euGZstcaTDllvimEN8b7jXrwqOf-v5A_CdpgnVfiiMM&amp;r=pLXqb3ohhf4aiP_O5Pakrs2RT2wmUV7YpOiTLfAAFjY&amp;m=EnkVW7RmWlhFYz-ATRI8QRddwe8oI6DGNATIQKmUugg&amp;s=YegBUceMigjxBCbQCo0wcLp7kppEzcfvBWqbFqyU1dI&amp;e=" TargetMode="External"/><Relationship Id="rId11" Type="http://schemas.openxmlformats.org/officeDocument/2006/relationships/hyperlink" Target="https://urldefense.proofpoint.com/v2/url?u=https-3A__www.biotene.com_dry-2Dmouth-2Dproducts_mouthwash_-3Fgclid-3DCj0KCQiApL2QBhC8ARIsAGMm-2DKGX0PjIja-5FvDPzfgdi1N9T13Mk6Qap-2DBBWm4kRA-5Foi9cdODEUT5Y50aAnFrEALw-5FwcB-26gclsrc-3Daw.ds&amp;d=DwMFaQ&amp;c=euGZstcaTDllvimEN8b7jXrwqOf-v5A_CdpgnVfiiMM&amp;r=pLXqb3ohhf4aiP_O5Pakrs2RT2wmUV7YpOiTLfAAFjY&amp;m=EnkVW7RmWlhFYz-ATRI8QRddwe8oI6DGNATIQKmUugg&amp;s=gl1VVQmj3VGSmBV95zcaRzEOsC8WNyP5OBgNCbFRWSU&amp;e=" TargetMode="External"/><Relationship Id="rId5" Type="http://schemas.openxmlformats.org/officeDocument/2006/relationships/hyperlink" Target="https://urldefense.proofpoint.com/v2/url?u=https-3A__open.spotify.com_album_2z4A7jYYtKSk1Dceafkip3-3Fhighlight-3Dspotify-3Atrack-3A0FsaEAmaYrm6Pxwg92be7e&amp;d=DwMFaQ&amp;c=euGZstcaTDllvimEN8b7jXrwqOf-v5A_CdpgnVfiiMM&amp;r=pLXqb3ohhf4aiP_O5Pakrs2RT2wmUV7YpOiTLfAAFjY&amp;m=EnkVW7RmWlhFYz-ATRI8QRddwe8oI6DGNATIQKmUugg&amp;s=v2oq5eEK9N9ZM9hC1f_ghHHjs0YuoegNdpMEg0SIR5Y&amp;e=" TargetMode="External"/><Relationship Id="rId15" Type="http://schemas.openxmlformats.org/officeDocument/2006/relationships/hyperlink" Target="https://urldefense.proofpoint.com/v2/url?u=https-3A__athleta.gap.com_browse_product.do-3Fpid-3D5305010820005-26pcid-3D999-26vid-3D1-26searchText-3Dmomentum-2Btop-23pdp-2Dpage-2Dcontent&amp;d=DwMFaQ&amp;c=euGZstcaTDllvimEN8b7jXrwqOf-v5A_CdpgnVfiiMM&amp;r=pLXqb3ohhf4aiP_O5Pakrs2RT2wmUV7YpOiTLfAAFjY&amp;m=EnkVW7RmWlhFYz-ATRI8QRddwe8oI6DGNATIQKmUugg&amp;s=kr0HYDtRIwaTlw2Ut32niUMg01QpXPDwKythqBrEM0I&amp;e=" TargetMode="External"/><Relationship Id="rId10" Type="http://schemas.openxmlformats.org/officeDocument/2006/relationships/hyperlink" Target="https://smile.amazon.com/Essential-Body-Skincare-Gift-Set/dp/B001NQ7Z0I/ref=sr_1_3_sspa?crid=GMJ6IWW9QVU0&amp;keywords=lindi+skin+care+for+cancer+patients&amp;qid=1645226359&amp;s=beauty&amp;sprefix=lindi%2Cbeauty%2C119&amp;sr=1-3-spons&amp;psc=1&amp;spLa=ZW5jcnlwdGVkUXVhbGlmaWVyPUFXNlpTR1NHS0hFVUgmZW5jcnlwdGVkSWQ9QTAyNjI5NTgzTFoxTlI0UkZUNjk4JmVuY3J5cHRlZEFkSWQ9QTAwNjAyMDMxQk80TE5YWk5CUkRFJndpZGdldE5hbWU9c3BfYXRmJmFjdGlvbj1jbGlja1JlZGlyZWN0JmRvTm90TG9nQ2xpY2s9dHJ1ZQ==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urldefense.proofpoint.com/v2/url?u=https-3A__www.kachava.com_-3Fgclid-3DCjwKCAiAx8KQBhAGEiwAD3EiP0of2Ic3kCFIHOtaAdHgj1kS40kHFmbg3R6YVG4ZatlG6SkJLLNwQhoCkAcQAvD-5FBwE&amp;d=DwMFaQ&amp;c=euGZstcaTDllvimEN8b7jXrwqOf-v5A_CdpgnVfiiMM&amp;r=pLXqb3ohhf4aiP_O5Pakrs2RT2wmUV7YpOiTLfAAFjY&amp;m=xvGSUtzWQ19wV8VGbXNCH7JL3J0JlG4xCsSzZqb5jVw&amp;s=ynjPwm-QVDxxMTpVoOo3tQvjO0ldr527EOF_vNX6OT4&amp;e=" TargetMode="External"/><Relationship Id="rId14" Type="http://schemas.openxmlformats.org/officeDocument/2006/relationships/hyperlink" Target="https://urldefense.proofpoint.com/v2/url?u=https-3A__athleta.gap.com_browse_product.do-3Fpid-3D3840430820003-26cid-3D1023331-26locale-3Den-5FUS-26vid-3D1-23pdp-2Dpage-2Dcontent&amp;d=DwMFaQ&amp;c=euGZstcaTDllvimEN8b7jXrwqOf-v5A_CdpgnVfiiMM&amp;r=pLXqb3ohhf4aiP_O5Pakrs2RT2wmUV7YpOiTLfAAFjY&amp;m=EnkVW7RmWlhFYz-ATRI8QRddwe8oI6DGNATIQKmUugg&amp;s=V_I0Rj7XUZn4SNU3rZlXc18pyjV5nGrKkx93BLan_7k&amp;e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1410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Gialusis</dc:creator>
  <cp:keywords/>
  <dc:description/>
  <cp:lastModifiedBy>Tracy Gialusis</cp:lastModifiedBy>
  <cp:revision>3</cp:revision>
  <dcterms:created xsi:type="dcterms:W3CDTF">2022-09-18T04:26:00Z</dcterms:created>
  <dcterms:modified xsi:type="dcterms:W3CDTF">2022-09-18T13:42:00Z</dcterms:modified>
</cp:coreProperties>
</file>